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C2" w:rsidRDefault="008A170A" w:rsidP="00EA2BA9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Zespół ds.</w:t>
      </w:r>
      <w:r w:rsidR="00EA2BA9" w:rsidRPr="00EA2BA9">
        <w:rPr>
          <w:b/>
          <w:i/>
          <w:sz w:val="32"/>
          <w:szCs w:val="32"/>
        </w:rPr>
        <w:t xml:space="preserve"> Promocji Zdrowia                                                                                     w II Społecznym Liceum Ogólnokształcącym                                                    im</w:t>
      </w:r>
      <w:r>
        <w:rPr>
          <w:b/>
          <w:i/>
          <w:sz w:val="32"/>
          <w:szCs w:val="32"/>
        </w:rPr>
        <w:t>.</w:t>
      </w:r>
      <w:r w:rsidR="00EA2BA9" w:rsidRPr="00EA2BA9">
        <w:rPr>
          <w:b/>
          <w:i/>
          <w:sz w:val="32"/>
          <w:szCs w:val="32"/>
        </w:rPr>
        <w:t xml:space="preserve"> Toniego Halika w Ostrołęce</w:t>
      </w:r>
    </w:p>
    <w:p w:rsidR="00EA2BA9" w:rsidRDefault="00EA2BA9" w:rsidP="00EA2BA9">
      <w:pPr>
        <w:jc w:val="center"/>
        <w:rPr>
          <w:b/>
          <w:i/>
          <w:sz w:val="32"/>
          <w:szCs w:val="32"/>
        </w:rPr>
      </w:pPr>
      <w:bookmarkStart w:id="0" w:name="_GoBack"/>
      <w:bookmarkEnd w:id="0"/>
    </w:p>
    <w:p w:rsidR="00EA2BA9" w:rsidRDefault="00EA2BA9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 w:rsidRPr="0026742B">
        <w:rPr>
          <w:i/>
          <w:sz w:val="28"/>
          <w:szCs w:val="28"/>
        </w:rPr>
        <w:t xml:space="preserve">Adam </w:t>
      </w:r>
      <w:proofErr w:type="spellStart"/>
      <w:r w:rsidRPr="0026742B">
        <w:rPr>
          <w:i/>
          <w:sz w:val="28"/>
          <w:szCs w:val="28"/>
        </w:rPr>
        <w:t>Ochenkowski</w:t>
      </w:r>
      <w:proofErr w:type="spellEnd"/>
      <w:r w:rsidRPr="0026742B">
        <w:rPr>
          <w:i/>
          <w:sz w:val="28"/>
          <w:szCs w:val="28"/>
        </w:rPr>
        <w:t xml:space="preserve"> – dyrektor szkoły</w:t>
      </w:r>
      <w:r w:rsidR="00022D3D">
        <w:rPr>
          <w:i/>
          <w:sz w:val="28"/>
          <w:szCs w:val="28"/>
        </w:rPr>
        <w:t>.</w:t>
      </w:r>
    </w:p>
    <w:p w:rsidR="00EA2BA9" w:rsidRPr="0026742B" w:rsidRDefault="00EA2BA9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 w:rsidRPr="0026742B">
        <w:rPr>
          <w:i/>
          <w:sz w:val="28"/>
          <w:szCs w:val="28"/>
        </w:rPr>
        <w:t>Iwona Mościcka – koordynator ds. promocji zdrowia</w:t>
      </w:r>
      <w:r w:rsidR="00022D3D">
        <w:rPr>
          <w:i/>
          <w:sz w:val="28"/>
          <w:szCs w:val="28"/>
        </w:rPr>
        <w:t>, nauczyciel wychowania fizycznego</w:t>
      </w:r>
      <w:r w:rsidR="00DD5ADA">
        <w:rPr>
          <w:i/>
          <w:sz w:val="28"/>
          <w:szCs w:val="28"/>
        </w:rPr>
        <w:t>, opiekun Samorządu Szkolnego</w:t>
      </w:r>
      <w:r w:rsidR="00022D3D">
        <w:rPr>
          <w:i/>
          <w:sz w:val="28"/>
          <w:szCs w:val="28"/>
        </w:rPr>
        <w:t>.</w:t>
      </w:r>
    </w:p>
    <w:p w:rsidR="00EA2BA9" w:rsidRPr="0026742B" w:rsidRDefault="00DD5ADA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Marta Kawałek - Szewczyk – pedagog specjalny</w:t>
      </w:r>
      <w:r w:rsidR="00EA2BA9" w:rsidRPr="0026742B">
        <w:rPr>
          <w:i/>
          <w:sz w:val="28"/>
          <w:szCs w:val="28"/>
        </w:rPr>
        <w:t>, koordynator ds. szkoły bez przemocy, koordynator ds. bezpieczeństwa, oświata zdrowotna</w:t>
      </w:r>
      <w:r w:rsidR="00022D3D">
        <w:rPr>
          <w:i/>
          <w:sz w:val="28"/>
          <w:szCs w:val="28"/>
        </w:rPr>
        <w:t>.</w:t>
      </w:r>
    </w:p>
    <w:p w:rsidR="00EA2BA9" w:rsidRPr="0026742B" w:rsidRDefault="00DD5ADA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Monika Augustyniak</w:t>
      </w:r>
      <w:r w:rsidR="00EA2BA9" w:rsidRPr="0026742B">
        <w:rPr>
          <w:i/>
          <w:sz w:val="28"/>
          <w:szCs w:val="28"/>
        </w:rPr>
        <w:t xml:space="preserve"> – przewodniczący zespołu przedmiotów humanistycznych</w:t>
      </w:r>
      <w:r w:rsidR="00022D3D">
        <w:rPr>
          <w:i/>
          <w:sz w:val="28"/>
          <w:szCs w:val="28"/>
        </w:rPr>
        <w:t>, nauczyciel języka polskiego.</w:t>
      </w:r>
    </w:p>
    <w:p w:rsidR="00EA2BA9" w:rsidRDefault="00DD5ADA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Elżbieta Ciborowska – </w:t>
      </w:r>
      <w:r w:rsidR="00022D3D">
        <w:rPr>
          <w:i/>
          <w:sz w:val="28"/>
          <w:szCs w:val="28"/>
        </w:rPr>
        <w:t>nauczyciel historii.</w:t>
      </w:r>
    </w:p>
    <w:p w:rsidR="00022D3D" w:rsidRPr="0026742B" w:rsidRDefault="00DD5ADA" w:rsidP="00EA2BA9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Anetta Lisowska</w:t>
      </w:r>
      <w:r w:rsidR="00022D3D">
        <w:rPr>
          <w:i/>
          <w:sz w:val="28"/>
          <w:szCs w:val="28"/>
        </w:rPr>
        <w:t xml:space="preserve"> - nauczyciel biologii, edukacja ekologiczna.</w:t>
      </w:r>
    </w:p>
    <w:p w:rsidR="00022D3D" w:rsidRDefault="0026742B" w:rsidP="00022D3D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 w:rsidRPr="0026742B">
        <w:rPr>
          <w:i/>
          <w:sz w:val="28"/>
          <w:szCs w:val="28"/>
        </w:rPr>
        <w:t>Wiesław Białczak – koordynator ds. klas mundurowych</w:t>
      </w:r>
      <w:r w:rsidR="00022D3D">
        <w:rPr>
          <w:i/>
          <w:sz w:val="28"/>
          <w:szCs w:val="28"/>
        </w:rPr>
        <w:t>, nauczyciel edukacji dla bezpieczeństwa.</w:t>
      </w:r>
    </w:p>
    <w:p w:rsidR="00022D3D" w:rsidRPr="00022D3D" w:rsidRDefault="00DD5ADA" w:rsidP="00022D3D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Dorota Sienkiewicz</w:t>
      </w:r>
      <w:r w:rsidR="00022D3D">
        <w:rPr>
          <w:i/>
          <w:sz w:val="28"/>
          <w:szCs w:val="28"/>
        </w:rPr>
        <w:t xml:space="preserve"> - nauczyciel informatyki.</w:t>
      </w:r>
    </w:p>
    <w:p w:rsidR="008A170A" w:rsidRPr="0026742B" w:rsidRDefault="00DD5ADA" w:rsidP="008A170A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Mariusz Napiórkowski</w:t>
      </w:r>
      <w:r w:rsidR="00022D3D">
        <w:rPr>
          <w:i/>
          <w:sz w:val="28"/>
          <w:szCs w:val="28"/>
        </w:rPr>
        <w:t xml:space="preserve"> – przewodniczący</w:t>
      </w:r>
      <w:r w:rsidR="008A170A" w:rsidRPr="0026742B">
        <w:rPr>
          <w:i/>
          <w:sz w:val="28"/>
          <w:szCs w:val="28"/>
        </w:rPr>
        <w:t xml:space="preserve"> Rady Rodziców</w:t>
      </w:r>
      <w:r w:rsidR="00022D3D">
        <w:rPr>
          <w:i/>
          <w:sz w:val="28"/>
          <w:szCs w:val="28"/>
        </w:rPr>
        <w:t>.</w:t>
      </w:r>
    </w:p>
    <w:p w:rsidR="0026742B" w:rsidRDefault="00DD5ADA" w:rsidP="008A170A">
      <w:pPr>
        <w:pStyle w:val="Akapitzlist"/>
        <w:numPr>
          <w:ilvl w:val="0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Kacper Komór</w:t>
      </w:r>
      <w:r w:rsidR="0026742B" w:rsidRPr="0026742B">
        <w:rPr>
          <w:i/>
          <w:sz w:val="28"/>
          <w:szCs w:val="28"/>
        </w:rPr>
        <w:t>– przewodniczący Samorządu Szkolnego</w:t>
      </w:r>
      <w:r w:rsidR="00022D3D">
        <w:rPr>
          <w:i/>
          <w:sz w:val="28"/>
          <w:szCs w:val="28"/>
        </w:rPr>
        <w:t>.</w:t>
      </w:r>
    </w:p>
    <w:p w:rsidR="00022D3D" w:rsidRPr="008A170A" w:rsidRDefault="00022D3D" w:rsidP="00022D3D">
      <w:pPr>
        <w:pStyle w:val="Akapitzlist"/>
        <w:rPr>
          <w:i/>
          <w:sz w:val="28"/>
          <w:szCs w:val="28"/>
        </w:rPr>
      </w:pPr>
    </w:p>
    <w:sectPr w:rsidR="00022D3D" w:rsidRPr="008A170A" w:rsidSect="00C67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260B"/>
    <w:multiLevelType w:val="hybridMultilevel"/>
    <w:tmpl w:val="02222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D53B3"/>
    <w:rsid w:val="00022D3D"/>
    <w:rsid w:val="0026742B"/>
    <w:rsid w:val="002D53B3"/>
    <w:rsid w:val="00352749"/>
    <w:rsid w:val="00442287"/>
    <w:rsid w:val="00475B5E"/>
    <w:rsid w:val="0066673A"/>
    <w:rsid w:val="008A170A"/>
    <w:rsid w:val="00C60BC2"/>
    <w:rsid w:val="00C67FD7"/>
    <w:rsid w:val="00DD5ADA"/>
    <w:rsid w:val="00EA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7F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B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2B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</dc:creator>
  <cp:lastModifiedBy>User</cp:lastModifiedBy>
  <cp:revision>2</cp:revision>
  <dcterms:created xsi:type="dcterms:W3CDTF">2023-08-30T08:59:00Z</dcterms:created>
  <dcterms:modified xsi:type="dcterms:W3CDTF">2023-08-30T08:59:00Z</dcterms:modified>
</cp:coreProperties>
</file>